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12905" w14:textId="406F7F61" w:rsidR="00414A08" w:rsidRDefault="00897C69" w:rsidP="000E3D14">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59E7F4C1" wp14:editId="50DE95DB">
                <wp:simplePos x="0" y="0"/>
                <wp:positionH relativeFrom="margin">
                  <wp:posOffset>22860</wp:posOffset>
                </wp:positionH>
                <wp:positionV relativeFrom="paragraph">
                  <wp:posOffset>1905</wp:posOffset>
                </wp:positionV>
                <wp:extent cx="5770880" cy="624840"/>
                <wp:effectExtent l="0" t="0" r="2032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24840"/>
                        </a:xfrm>
                        <a:prstGeom prst="rect">
                          <a:avLst/>
                        </a:prstGeom>
                        <a:solidFill>
                          <a:srgbClr val="FFFFFF"/>
                        </a:solidFill>
                        <a:ln w="9525">
                          <a:solidFill>
                            <a:srgbClr val="000000"/>
                          </a:solidFill>
                          <a:miter lim="800000"/>
                          <a:headEnd/>
                          <a:tailEnd/>
                        </a:ln>
                      </wps:spPr>
                      <wps:txbx>
                        <w:txbxContent>
                          <w:p w14:paraId="6F7468B0" w14:textId="77641A44"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E7F4C1" id="_x0000_t202" coordsize="21600,21600" o:spt="202" path="m,l,21600r21600,l21600,xe">
                <v:stroke joinstyle="miter"/>
                <v:path gradientshapeok="t" o:connecttype="rect"/>
              </v:shapetype>
              <v:shape id="Text Box 2" o:spid="_x0000_s1026" type="#_x0000_t202" style="position:absolute;margin-left:1.8pt;margin-top:.15pt;width:454.4pt;height:49.2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">
                <v:textbox>
                  <w:txbxContent>
                    <w:p w14:paraId="6F7468B0" w14:textId="77641A44"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C30802" w:rsidRPr="00C30802">
        <w:rPr>
          <w:b/>
          <w:color w:val="007C31"/>
          <w:sz w:val="48"/>
          <w:szCs w:val="48"/>
        </w:rPr>
        <w:t>MP</w:t>
      </w:r>
      <w:r w:rsidR="000E3D14">
        <w:rPr>
          <w:b/>
          <w:color w:val="007C31"/>
          <w:sz w:val="48"/>
          <w:szCs w:val="48"/>
        </w:rPr>
        <w:t>259</w:t>
      </w:r>
      <w:r w:rsidR="00C30802" w:rsidRPr="00C30802">
        <w:rPr>
          <w:b/>
          <w:color w:val="007C31"/>
          <w:sz w:val="48"/>
          <w:szCs w:val="48"/>
        </w:rPr>
        <w:t xml:space="preserve"> ‘</w:t>
      </w:r>
      <w:r w:rsidR="00C30802" w:rsidRPr="000E3D14">
        <w:rPr>
          <w:b/>
          <w:color w:val="007C31"/>
          <w:sz w:val="48"/>
          <w:szCs w:val="48"/>
        </w:rPr>
        <w:t>T</w:t>
      </w:r>
      <w:r w:rsidR="000E3D14">
        <w:rPr>
          <w:b/>
          <w:color w:val="007C31"/>
          <w:sz w:val="48"/>
          <w:szCs w:val="48"/>
        </w:rPr>
        <w:t>riage System Interface Definition</w:t>
      </w:r>
      <w:r w:rsidR="00C30802" w:rsidRPr="00C30802">
        <w:rPr>
          <w:b/>
          <w:color w:val="007C31"/>
          <w:sz w:val="48"/>
          <w:szCs w:val="48"/>
        </w:rPr>
        <w:t>’</w:t>
      </w:r>
    </w:p>
    <w:p w14:paraId="66C00859" w14:textId="1F49A6FF" w:rsidR="00EF290F" w:rsidRPr="00C30802" w:rsidRDefault="006A08A5" w:rsidP="00DB0807">
      <w:pPr>
        <w:rPr>
          <w:b/>
          <w:color w:val="007C31"/>
          <w:sz w:val="48"/>
          <w:szCs w:val="48"/>
        </w:rPr>
      </w:pPr>
      <w:r>
        <w:rPr>
          <w:b/>
          <w:color w:val="007C31"/>
          <w:sz w:val="48"/>
          <w:szCs w:val="48"/>
        </w:rPr>
        <w:t>Modification Report</w:t>
      </w:r>
      <w:r w:rsidR="00EF290F">
        <w:rPr>
          <w:b/>
          <w:color w:val="007C31"/>
          <w:sz w:val="48"/>
          <w:szCs w:val="48"/>
        </w:rPr>
        <w:t xml:space="preserve"> Consultation </w:t>
      </w:r>
    </w:p>
    <w:p w14:paraId="2A247258" w14:textId="37E71936" w:rsidR="00C30802" w:rsidRDefault="00AF2270" w:rsidP="00C30802">
      <w:pPr>
        <w:pStyle w:val="Subtitle"/>
      </w:pPr>
      <w:r>
        <w:t>Responding to this consultation</w:t>
      </w:r>
    </w:p>
    <w:p w14:paraId="3D7C3BE3" w14:textId="2A07072B" w:rsidR="00675414" w:rsidRDefault="00675414" w:rsidP="00675414">
      <w:r>
        <w:t xml:space="preserve">This is the Modification Report Consultation for </w:t>
      </w:r>
      <w:hyperlink r:id="rId11" w:history="1">
        <w:r w:rsidRPr="00B46742">
          <w:rPr>
            <w:rStyle w:val="Hyperlink"/>
          </w:rPr>
          <w:t>MP</w:t>
        </w:r>
        <w:r w:rsidR="000E3D14" w:rsidRPr="00B46742">
          <w:rPr>
            <w:rStyle w:val="Hyperlink"/>
          </w:rPr>
          <w:t xml:space="preserve">259 </w:t>
        </w:r>
        <w:r w:rsidRPr="00B46742">
          <w:rPr>
            <w:rStyle w:val="Hyperlink"/>
          </w:rPr>
          <w:t>‘</w:t>
        </w:r>
        <w:r w:rsidR="000E3D14" w:rsidRPr="00B46742">
          <w:rPr>
            <w:rStyle w:val="Hyperlink"/>
          </w:rPr>
          <w:t>Triage System Interface Definition</w:t>
        </w:r>
        <w:r w:rsidRPr="00B46742">
          <w:rPr>
            <w:rStyle w:val="Hyperlink"/>
          </w:rPr>
          <w:t>’</w:t>
        </w:r>
      </w:hyperlink>
      <w:r w:rsidR="00B46742">
        <w:t>.</w:t>
      </w:r>
    </w:p>
    <w:p w14:paraId="089D11A7" w14:textId="74A1746F"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p>
    <w:p w14:paraId="0CBADDDB" w14:textId="58EFA2A8"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‘MP</w:t>
      </w:r>
      <w:r w:rsidR="00EE482D">
        <w:t>259</w:t>
      </w:r>
      <w:r w:rsidR="00946B69">
        <w:t xml:space="preserve"> </w:t>
      </w:r>
      <w:r w:rsidR="006A08A5">
        <w:t>Modification Report</w:t>
      </w:r>
      <w:r>
        <w:t xml:space="preserve"> Consultation response’.</w:t>
      </w:r>
    </w:p>
    <w:p w14:paraId="5AB90152" w14:textId="190E4AD8" w:rsidR="00C30802" w:rsidRDefault="00AF2270" w:rsidP="00AF2270">
      <w:r>
        <w:t>If you have any questions or you wish to respond verbally, please contact</w:t>
      </w:r>
      <w:r w:rsidR="00EE482D">
        <w:t xml:space="preserve"> Georgiana Severin</w:t>
      </w:r>
      <w:r>
        <w:t xml:space="preserve"> on 020</w:t>
      </w:r>
      <w:r w:rsidR="00EE482D">
        <w:t xml:space="preserve"> </w:t>
      </w:r>
      <w:r w:rsidR="001C62F0">
        <w:t xml:space="preserve">7770 6921 </w:t>
      </w:r>
      <w:r>
        <w:t xml:space="preserve">or email </w:t>
      </w:r>
      <w:hyperlink r:id="rId13" w:history="1">
        <w:r w:rsidRPr="00711D1D">
          <w:rPr>
            <w:rStyle w:val="Hyperlink"/>
          </w:rPr>
          <w:t>sec.change@gemserv.com</w:t>
        </w:r>
      </w:hyperlink>
      <w:r>
        <w:t>.</w:t>
      </w:r>
    </w:p>
    <w:p w14:paraId="0710675A" w14:textId="32CDEB23" w:rsidR="00AF2270" w:rsidRDefault="00AF2270" w:rsidP="00AF2270">
      <w:pPr>
        <w:pStyle w:val="Subtitle"/>
      </w:pPr>
      <w:r>
        <w:t>Deadline for responses</w:t>
      </w:r>
    </w:p>
    <w:p w14:paraId="334D0E3E" w14:textId="70F569E1" w:rsidR="00AF2270" w:rsidRDefault="00AF2270" w:rsidP="00C30802">
      <w:r>
        <w:t xml:space="preserve">This consultation will close at </w:t>
      </w:r>
      <w:r w:rsidRPr="008D29ED">
        <w:rPr>
          <w:b/>
        </w:rPr>
        <w:t>17:00</w:t>
      </w:r>
      <w:r>
        <w:t xml:space="preserve"> on </w:t>
      </w:r>
      <w:r w:rsidR="00436D87">
        <w:rPr>
          <w:b/>
        </w:rPr>
        <w:t>15 January 2024</w:t>
      </w:r>
      <w:r>
        <w:t xml:space="preserve">. </w:t>
      </w:r>
    </w:p>
    <w:p w14:paraId="3233C4C4" w14:textId="601BBC8C" w:rsidR="00AF2270" w:rsidRDefault="00AF2270" w:rsidP="00C30802">
      <w:r>
        <w:t xml:space="preserve">The </w:t>
      </w:r>
      <w:r w:rsidR="006A08A5">
        <w:t>Change Board</w:t>
      </w:r>
      <w:r>
        <w:t xml:space="preserve"> may not be able to consider late responses.</w:t>
      </w:r>
    </w:p>
    <w:p w14:paraId="2E450A3F" w14:textId="77777777" w:rsidR="00C30802" w:rsidRDefault="00C30802" w:rsidP="00C30802"/>
    <w:p w14:paraId="13515C3F" w14:textId="2E00CB40" w:rsidR="00675414" w:rsidRDefault="00675414" w:rsidP="00C30802">
      <w:pPr>
        <w:pStyle w:val="Subtitle"/>
        <w:pageBreakBefore/>
      </w:pPr>
      <w:r>
        <w:lastRenderedPageBreak/>
        <w:t>Summary of the proposal</w:t>
      </w:r>
    </w:p>
    <w:p w14:paraId="6D6DD734" w14:textId="77777777" w:rsidR="00675414" w:rsidRDefault="00675414" w:rsidP="00675414">
      <w:pPr>
        <w:pStyle w:val="Heading2"/>
      </w:pPr>
      <w:r>
        <w:t>What is the issue?</w:t>
      </w:r>
    </w:p>
    <w:p w14:paraId="7ED769A8" w14:textId="3AD7D17B" w:rsidR="00430A6D" w:rsidRDefault="00C61EA8" w:rsidP="00675414">
      <w:r w:rsidRPr="00A50E08">
        <w:t>Triage System Interface</w:t>
      </w:r>
      <w:r w:rsidR="007D26B3" w:rsidRPr="00A50E08">
        <w:t xml:space="preserve"> - </w:t>
      </w:r>
      <w:r w:rsidRPr="00A50E08">
        <w:t>a secure channel of communication between the Manufacturer's System and the Triage Facility</w:t>
      </w:r>
      <w:r w:rsidR="00EA151E">
        <w:t xml:space="preserve"> </w:t>
      </w:r>
      <w:r w:rsidRPr="00A50E08">
        <w:t>is currently defined in the SEC as an Internet Protocol</w:t>
      </w:r>
      <w:r w:rsidR="007D26B3" w:rsidRPr="00A50E08">
        <w:t xml:space="preserve"> Security (IPsec)</w:t>
      </w:r>
      <w:r w:rsidRPr="00A50E08">
        <w:t xml:space="preserve"> Virtual Private Network</w:t>
      </w:r>
      <w:r w:rsidR="007D26B3" w:rsidRPr="00A50E08">
        <w:t xml:space="preserve"> (VPN)</w:t>
      </w:r>
      <w:r w:rsidRPr="00A50E08">
        <w:t>, which keeps information secure on a site basis but cannot be limited to specific endpoints within the Triage Facility, which is limiting Manufacturers' ability to control access of the Triage Systems.</w:t>
      </w:r>
    </w:p>
    <w:p w14:paraId="3630306D" w14:textId="62478D06" w:rsidR="00CE76A3" w:rsidRDefault="00CE76A3" w:rsidP="00675414">
      <w:r>
        <w:t>Tr</w:t>
      </w:r>
      <w:r w:rsidR="00F02869">
        <w:t xml:space="preserve">ansport Layer Security (TLS) </w:t>
      </w:r>
      <w:r w:rsidR="00C8134C">
        <w:t>references in the SEC contain a version number, which would limit Parties’ ability to update when the old version becomes deprecated</w:t>
      </w:r>
      <w:r w:rsidR="002E559C">
        <w:t>.</w:t>
      </w:r>
    </w:p>
    <w:p w14:paraId="4B1D952D" w14:textId="77777777" w:rsidR="003511E0" w:rsidRPr="00430A6D" w:rsidRDefault="003511E0" w:rsidP="00675414"/>
    <w:p w14:paraId="1301B1C3" w14:textId="77777777" w:rsidR="00675414" w:rsidRDefault="00675414" w:rsidP="00675414">
      <w:pPr>
        <w:pStyle w:val="Heading2"/>
      </w:pPr>
      <w:r>
        <w:t>What is the solution?</w:t>
      </w:r>
    </w:p>
    <w:p w14:paraId="7116FF29" w14:textId="7792F78E" w:rsidR="00675414" w:rsidRDefault="00674B79" w:rsidP="00675414">
      <w:r>
        <w:t xml:space="preserve">The solution put forward by the Proposer is the addition of TLS to the definition of </w:t>
      </w:r>
      <w:r w:rsidR="007244C5">
        <w:t xml:space="preserve">Triage System Interface, allowing Parties </w:t>
      </w:r>
      <w:r w:rsidR="00C05A61">
        <w:t xml:space="preserve">choice when establishing the security protocol of the Triage Facility. </w:t>
      </w:r>
      <w:r w:rsidR="000E6B19">
        <w:t>The solution would also look at futureproofing the SEC by making references to TLS more generic in the SEC and referring readers to SMKI PMA and SSC Guidance (Standards, Procedures</w:t>
      </w:r>
      <w:r w:rsidR="001168A3">
        <w:t xml:space="preserve"> and Guidelines)</w:t>
      </w:r>
      <w:r w:rsidR="00CE76A3">
        <w:t xml:space="preserve"> for the allowable versions to use.</w:t>
      </w:r>
    </w:p>
    <w:p w14:paraId="593632FE" w14:textId="77777777" w:rsidR="003511E0" w:rsidRPr="00674B79" w:rsidRDefault="003511E0" w:rsidP="00675414"/>
    <w:p w14:paraId="1A47AE2D" w14:textId="77777777" w:rsidR="00675414" w:rsidRDefault="00675414" w:rsidP="00675414">
      <w:pPr>
        <w:pStyle w:val="Heading2"/>
      </w:pPr>
      <w:r>
        <w:t>Will I be impacted?</w:t>
      </w:r>
    </w:p>
    <w:p w14:paraId="4AF1A593" w14:textId="2CFD822E" w:rsidR="00675414" w:rsidRDefault="00675414" w:rsidP="00675414">
      <w:r>
        <w:t>MP</w:t>
      </w:r>
      <w:r w:rsidR="00635BD2">
        <w:t>259</w:t>
      </w:r>
      <w:r>
        <w:t xml:space="preserve"> is expected to impact the following SEC Parties:</w:t>
      </w:r>
    </w:p>
    <w:p w14:paraId="3369DF34" w14:textId="45DA3F3B" w:rsidR="00675414" w:rsidRPr="002B1A54" w:rsidRDefault="00F90DB4" w:rsidP="00675414">
      <w:pPr>
        <w:pStyle w:val="ListParagraph"/>
      </w:pPr>
      <w:r w:rsidRPr="002B1A54">
        <w:t xml:space="preserve">Suppliers </w:t>
      </w:r>
    </w:p>
    <w:p w14:paraId="22E0E154" w14:textId="5C394ED7" w:rsidR="00F90DB4" w:rsidRPr="002B1A54" w:rsidRDefault="00910DF7" w:rsidP="00675414">
      <w:pPr>
        <w:pStyle w:val="ListParagraph"/>
      </w:pPr>
      <w:r w:rsidRPr="002B1A54">
        <w:t>DCC</w:t>
      </w:r>
    </w:p>
    <w:p w14:paraId="1902EE8A" w14:textId="672CC4E3" w:rsidR="00910DF7" w:rsidRDefault="00910DF7" w:rsidP="00675414">
      <w:pPr>
        <w:pStyle w:val="ListParagraph"/>
      </w:pPr>
      <w:r w:rsidRPr="002B1A54">
        <w:t xml:space="preserve">Other SEC Parties </w:t>
      </w:r>
    </w:p>
    <w:p w14:paraId="3B8E04C4" w14:textId="33CE31EA" w:rsidR="00B00C09" w:rsidRDefault="00B00C09" w:rsidP="00B00C09">
      <w:pPr>
        <w:pStyle w:val="ListParagraph"/>
        <w:numPr>
          <w:ilvl w:val="1"/>
          <w:numId w:val="2"/>
        </w:numPr>
      </w:pPr>
      <w:r>
        <w:t>Device Manufacturers</w:t>
      </w:r>
    </w:p>
    <w:p w14:paraId="0CAB054B" w14:textId="63EFF0CB" w:rsidR="00B00C09" w:rsidRPr="002B1A54" w:rsidRDefault="00B00C09" w:rsidP="00B00C09">
      <w:pPr>
        <w:pStyle w:val="ListParagraph"/>
        <w:numPr>
          <w:ilvl w:val="1"/>
          <w:numId w:val="2"/>
        </w:numPr>
      </w:pPr>
      <w:r>
        <w:t>Meter Asset Providers (MAPs)</w:t>
      </w:r>
    </w:p>
    <w:p w14:paraId="6F821BB5" w14:textId="5EC72FF7" w:rsidR="00675414" w:rsidRPr="00675414" w:rsidRDefault="00675414" w:rsidP="00675414">
      <w:r>
        <w:t>Full details of how this modification may impact you can be found in the Modification Report.</w:t>
      </w:r>
    </w:p>
    <w:p w14:paraId="50F2A351" w14:textId="45957FB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D9425FB" w14:textId="77777777" w:rsidTr="00FD220E">
        <w:trPr>
          <w:tblHeader/>
        </w:trPr>
        <w:tc>
          <w:tcPr>
            <w:tcW w:w="5000" w:type="pct"/>
            <w:gridSpan w:val="2"/>
            <w:shd w:val="clear" w:color="auto" w:fill="007C31"/>
          </w:tcPr>
          <w:p w14:paraId="08B61D71" w14:textId="2705FC4D" w:rsidR="00E25A4D" w:rsidRPr="00687160" w:rsidRDefault="00E25A4D" w:rsidP="00FD220E">
            <w:pPr>
              <w:pStyle w:val="Questiontitle"/>
              <w:rPr>
                <w:color w:val="007C31"/>
              </w:rPr>
            </w:pPr>
            <w:r>
              <w:t>Respondent details</w:t>
            </w:r>
          </w:p>
        </w:tc>
      </w:tr>
      <w:tr w:rsidR="00E25A4D" w14:paraId="6EB20DE8" w14:textId="77777777" w:rsidTr="00E25A4D">
        <w:tc>
          <w:tcPr>
            <w:tcW w:w="1400" w:type="pct"/>
          </w:tcPr>
          <w:p w14:paraId="5C495E3B" w14:textId="08C6402E" w:rsidR="00E25A4D" w:rsidRPr="00C30802" w:rsidRDefault="00E25A4D" w:rsidP="00FD220E">
            <w:pPr>
              <w:pStyle w:val="Questionbodytext"/>
              <w:rPr>
                <w:b/>
              </w:rPr>
            </w:pPr>
            <w:r>
              <w:rPr>
                <w:b/>
              </w:rPr>
              <w:t>Name</w:t>
            </w:r>
          </w:p>
        </w:tc>
        <w:sdt>
          <w:sdtPr>
            <w:id w:val="-754973557"/>
            <w:placeholder>
              <w:docPart w:val="1DAB12AD23534EB4BDD9C8533368A824"/>
            </w:placeholder>
            <w:temporary/>
            <w:showingPlcHdr/>
            <w15:appearance w15:val="hidden"/>
          </w:sdtPr>
          <w:sdtEndPr/>
          <w:sdtContent>
            <w:tc>
              <w:tcPr>
                <w:tcW w:w="3600" w:type="pct"/>
              </w:tcPr>
              <w:p w14:paraId="05B0E79C" w14:textId="5C5328DC"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2D0B7F29" w14:textId="77777777" w:rsidTr="00E25A4D">
        <w:tc>
          <w:tcPr>
            <w:tcW w:w="1400" w:type="pct"/>
          </w:tcPr>
          <w:p w14:paraId="3FCC6D00" w14:textId="3E9667FF" w:rsidR="00E25A4D" w:rsidRPr="00C30802" w:rsidRDefault="00E25A4D" w:rsidP="00FD220E">
            <w:pPr>
              <w:pStyle w:val="Questionbodytext"/>
              <w:rPr>
                <w:b/>
              </w:rPr>
            </w:pPr>
            <w:r>
              <w:rPr>
                <w:b/>
              </w:rPr>
              <w:t>Organisation</w:t>
            </w:r>
          </w:p>
        </w:tc>
        <w:sdt>
          <w:sdtPr>
            <w:id w:val="-1476146406"/>
            <w:placeholder>
              <w:docPart w:val="2A7C225256174701BC682DE2CFA27193"/>
            </w:placeholder>
            <w:temporary/>
            <w:showingPlcHdr/>
            <w15:appearance w15:val="hidden"/>
          </w:sdtPr>
          <w:sdtEndPr/>
          <w:sdtContent>
            <w:tc>
              <w:tcPr>
                <w:tcW w:w="3600" w:type="pct"/>
              </w:tcPr>
              <w:p w14:paraId="207E6C3F" w14:textId="1F51753B"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75F02283" w14:textId="77777777" w:rsidTr="00E25A4D">
        <w:tc>
          <w:tcPr>
            <w:tcW w:w="1400" w:type="pct"/>
          </w:tcPr>
          <w:p w14:paraId="2425437B" w14:textId="0D40D60B" w:rsidR="00E25A4D" w:rsidRDefault="00E25A4D" w:rsidP="00FD220E">
            <w:pPr>
              <w:pStyle w:val="Questionbodytext"/>
              <w:rPr>
                <w:b/>
              </w:rPr>
            </w:pPr>
            <w:r>
              <w:rPr>
                <w:b/>
              </w:rPr>
              <w:t>Phone number</w:t>
            </w:r>
          </w:p>
        </w:tc>
        <w:sdt>
          <w:sdtPr>
            <w:id w:val="612334753"/>
            <w:placeholder>
              <w:docPart w:val="2A11BD79AF6A4A63B35BAB77679A9357"/>
            </w:placeholder>
            <w:temporary/>
            <w:showingPlcHdr/>
            <w15:appearance w15:val="hidden"/>
          </w:sdtPr>
          <w:sdtEndPr/>
          <w:sdtContent>
            <w:tc>
              <w:tcPr>
                <w:tcW w:w="3600" w:type="pct"/>
              </w:tcPr>
              <w:p w14:paraId="449A7E68" w14:textId="3A51D5DB"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0F772676" w14:textId="2D5E6A8F"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E51E776" w14:textId="77777777" w:rsidTr="00FD220E">
        <w:trPr>
          <w:tblHeader/>
        </w:trPr>
        <w:tc>
          <w:tcPr>
            <w:tcW w:w="5000" w:type="pct"/>
            <w:gridSpan w:val="2"/>
            <w:shd w:val="clear" w:color="auto" w:fill="007C31"/>
          </w:tcPr>
          <w:p w14:paraId="323C4C8F" w14:textId="6A7D716A" w:rsidR="00E25A4D" w:rsidRPr="00687160" w:rsidRDefault="00E25A4D" w:rsidP="00FD220E">
            <w:pPr>
              <w:pStyle w:val="Questiontitle"/>
              <w:rPr>
                <w:color w:val="007C31"/>
              </w:rPr>
            </w:pPr>
            <w:r>
              <w:t>Parties represented</w:t>
            </w:r>
          </w:p>
        </w:tc>
      </w:tr>
      <w:tr w:rsidR="00E25A4D" w14:paraId="30D5D87B" w14:textId="77777777" w:rsidTr="00FD220E">
        <w:tc>
          <w:tcPr>
            <w:tcW w:w="1400" w:type="pct"/>
          </w:tcPr>
          <w:p w14:paraId="372967B8" w14:textId="6AFE2C3D" w:rsidR="00E25A4D" w:rsidRPr="00C30802" w:rsidRDefault="00E25A4D" w:rsidP="00FD220E">
            <w:pPr>
              <w:pStyle w:val="Questionbodytext"/>
              <w:rPr>
                <w:b/>
              </w:rPr>
            </w:pPr>
            <w:r>
              <w:rPr>
                <w:b/>
              </w:rPr>
              <w:t>Party Category</w:t>
            </w:r>
          </w:p>
        </w:tc>
        <w:sdt>
          <w:sdtPr>
            <w:id w:val="-1655824397"/>
            <w:placeholder>
              <w:docPart w:val="882151D9261C4D008D8D912C67A9C9BC"/>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EndPr/>
          <w:sdtContent>
            <w:tc>
              <w:tcPr>
                <w:tcW w:w="3600" w:type="pct"/>
              </w:tcPr>
              <w:p w14:paraId="4A7CCD1E" w14:textId="0B62C228"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39D12E8B" w14:textId="77777777" w:rsidTr="00FD220E">
        <w:tc>
          <w:tcPr>
            <w:tcW w:w="1400" w:type="pct"/>
          </w:tcPr>
          <w:p w14:paraId="16DEC5B2" w14:textId="13050D16" w:rsidR="00E25A4D" w:rsidRPr="00C30802" w:rsidRDefault="00E25A4D" w:rsidP="00FD220E">
            <w:pPr>
              <w:pStyle w:val="Questionbodytext"/>
              <w:rPr>
                <w:b/>
              </w:rPr>
            </w:pPr>
            <w:r>
              <w:rPr>
                <w:b/>
              </w:rPr>
              <w:t>Parties represented</w:t>
            </w:r>
          </w:p>
        </w:tc>
        <w:sdt>
          <w:sdtPr>
            <w:id w:val="-1350016662"/>
            <w:placeholder>
              <w:docPart w:val="B6ACAC0C16804E99890FD565B8393E50"/>
            </w:placeholder>
            <w:temporary/>
            <w:showingPlcHdr/>
            <w15:appearance w15:val="hidden"/>
          </w:sdtPr>
          <w:sdtEndPr/>
          <w:sdtContent>
            <w:tc>
              <w:tcPr>
                <w:tcW w:w="3600" w:type="pct"/>
              </w:tcPr>
              <w:p w14:paraId="7B52FD6D" w14:textId="382E4C51"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64CF2065" w14:textId="5DD6A379"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0B53117" w14:textId="77777777" w:rsidTr="00FD220E">
        <w:trPr>
          <w:tblHeader/>
        </w:trPr>
        <w:tc>
          <w:tcPr>
            <w:tcW w:w="5000" w:type="pct"/>
            <w:gridSpan w:val="2"/>
            <w:shd w:val="clear" w:color="auto" w:fill="007C31"/>
          </w:tcPr>
          <w:p w14:paraId="67584753" w14:textId="7C224A7A" w:rsidR="00E25A4D" w:rsidRPr="00687160" w:rsidRDefault="00E25A4D" w:rsidP="00FD220E">
            <w:pPr>
              <w:pStyle w:val="Questiontitle"/>
              <w:rPr>
                <w:color w:val="007C31"/>
              </w:rPr>
            </w:pPr>
            <w:r>
              <w:t>Confidential information</w:t>
            </w:r>
          </w:p>
        </w:tc>
      </w:tr>
      <w:tr w:rsidR="00E25A4D" w14:paraId="7D28AB4C" w14:textId="77777777" w:rsidTr="00FD220E">
        <w:trPr>
          <w:tblHeader/>
        </w:trPr>
        <w:tc>
          <w:tcPr>
            <w:tcW w:w="5000" w:type="pct"/>
            <w:gridSpan w:val="2"/>
          </w:tcPr>
          <w:p w14:paraId="02291574" w14:textId="438F557F" w:rsidR="00E25A4D" w:rsidRPr="00285942" w:rsidRDefault="00E25A4D" w:rsidP="00FD220E">
            <w:pPr>
              <w:pStyle w:val="Questionheader"/>
              <w:jc w:val="left"/>
            </w:pPr>
            <w:r>
              <w:t>Does your response contain any confidential information?</w:t>
            </w:r>
          </w:p>
        </w:tc>
      </w:tr>
      <w:tr w:rsidR="00E25A4D" w14:paraId="144D665E" w14:textId="77777777" w:rsidTr="004B676D">
        <w:tc>
          <w:tcPr>
            <w:tcW w:w="1400" w:type="pct"/>
          </w:tcPr>
          <w:p w14:paraId="1C40909A" w14:textId="04F4E392" w:rsidR="00C41EC0" w:rsidRPr="00C30802" w:rsidRDefault="00C41EC0" w:rsidP="00FD220E">
            <w:pPr>
              <w:pStyle w:val="Questionbodytext"/>
              <w:rPr>
                <w:b/>
              </w:rPr>
            </w:pPr>
            <w:r>
              <w:rPr>
                <w:b/>
              </w:rPr>
              <w:t>Response</w:t>
            </w:r>
          </w:p>
        </w:tc>
        <w:sdt>
          <w:sdtPr>
            <w:id w:val="2026977850"/>
            <w:placeholder>
              <w:docPart w:val="142C890214E246479CA2998EA56A2130"/>
            </w:placeholder>
            <w:temporary/>
            <w:showingPlcHdr/>
            <w:comboBox>
              <w:listItem w:displayText="Yes" w:value="Yes"/>
              <w:listItem w:displayText="No" w:value="No"/>
            </w:comboBox>
          </w:sdtPr>
          <w:sdtEndPr/>
          <w:sdtContent>
            <w:tc>
              <w:tcPr>
                <w:tcW w:w="3600" w:type="pct"/>
              </w:tcPr>
              <w:p w14:paraId="73F83670"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1AE82CC9" w14:textId="77777777" w:rsidTr="00E25A4D">
        <w:tc>
          <w:tcPr>
            <w:tcW w:w="5000" w:type="pct"/>
            <w:gridSpan w:val="2"/>
          </w:tcPr>
          <w:p w14:paraId="36DA90DC" w14:textId="2B7B8BF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1FBFC4A8" w14:textId="2D56DB2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77F3EBD2" w14:textId="77777777" w:rsidR="004371AB" w:rsidRDefault="004371AB" w:rsidP="002F5392"/>
    <w:p w14:paraId="18014162" w14:textId="28CD2499" w:rsidR="00C30802" w:rsidRDefault="00C30802" w:rsidP="00C30802">
      <w:pPr>
        <w:pStyle w:val="Subtitle"/>
        <w:pageBreakBefore/>
      </w:pPr>
      <w:r>
        <w:lastRenderedPageBreak/>
        <w:t>Consultation questions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71FD751D" w14:textId="77777777" w:rsidTr="00F827C9">
        <w:trPr>
          <w:tblHeader/>
        </w:trPr>
        <w:tc>
          <w:tcPr>
            <w:tcW w:w="5000" w:type="pct"/>
            <w:gridSpan w:val="2"/>
            <w:shd w:val="clear" w:color="auto" w:fill="007C31"/>
          </w:tcPr>
          <w:p w14:paraId="67744164" w14:textId="566A604F" w:rsidR="00EF290F" w:rsidRPr="00687160" w:rsidRDefault="006A08A5" w:rsidP="00F827C9">
            <w:pPr>
              <w:pStyle w:val="Questiontitle"/>
              <w:rPr>
                <w:color w:val="007C31"/>
              </w:rPr>
            </w:pPr>
            <w:r>
              <w:t>Question 1</w:t>
            </w:r>
          </w:p>
        </w:tc>
      </w:tr>
      <w:tr w:rsidR="00EF290F" w14:paraId="584B38B6" w14:textId="77777777" w:rsidTr="00F827C9">
        <w:trPr>
          <w:tblHeader/>
        </w:trPr>
        <w:tc>
          <w:tcPr>
            <w:tcW w:w="5000" w:type="pct"/>
            <w:gridSpan w:val="2"/>
          </w:tcPr>
          <w:p w14:paraId="2382C6EF" w14:textId="5DA28706" w:rsidR="00EF290F" w:rsidRDefault="00EF290F" w:rsidP="00F827C9">
            <w:pPr>
              <w:pStyle w:val="Questionheader"/>
              <w:jc w:val="left"/>
            </w:pPr>
            <w:r>
              <w:t>Do you believe that MP</w:t>
            </w:r>
            <w:r w:rsidR="00A50E08">
              <w:t>259</w:t>
            </w:r>
            <w:r>
              <w:t xml:space="preserve"> </w:t>
            </w:r>
            <w:r w:rsidR="006A08A5">
              <w:t>should be approved</w:t>
            </w:r>
            <w:r w:rsidR="00E336A1">
              <w:t xml:space="preserve"> or rejected</w:t>
            </w:r>
            <w:r>
              <w:t>?</w:t>
            </w:r>
          </w:p>
          <w:p w14:paraId="6B1679CA" w14:textId="57E002F6" w:rsidR="00EF290F" w:rsidRPr="00EF754E" w:rsidRDefault="00EF290F" w:rsidP="00F827C9">
            <w:pPr>
              <w:pStyle w:val="Questionheader"/>
              <w:jc w:val="left"/>
              <w:rPr>
                <w:i/>
              </w:rPr>
            </w:pPr>
            <w:r>
              <w:rPr>
                <w:i/>
              </w:rPr>
              <w:t>Please provide your rationale with reference to the General SEC Objectives.</w:t>
            </w:r>
          </w:p>
        </w:tc>
      </w:tr>
      <w:tr w:rsidR="00EF290F" w14:paraId="31258F3E" w14:textId="77777777" w:rsidTr="00F827C9">
        <w:tc>
          <w:tcPr>
            <w:tcW w:w="790" w:type="pct"/>
          </w:tcPr>
          <w:p w14:paraId="58CB818C" w14:textId="77777777" w:rsidR="00EF290F" w:rsidRPr="00C30802" w:rsidRDefault="00EF290F" w:rsidP="00EF290F">
            <w:pPr>
              <w:pStyle w:val="Questionbodytext"/>
              <w:keepNext/>
              <w:rPr>
                <w:b/>
              </w:rPr>
            </w:pPr>
            <w:r w:rsidRPr="00C30802">
              <w:rPr>
                <w:b/>
              </w:rPr>
              <w:t>Response</w:t>
            </w:r>
          </w:p>
        </w:tc>
        <w:sdt>
          <w:sdtPr>
            <w:id w:val="1607079759"/>
            <w:placeholder>
              <w:docPart w:val="2DB0B66D2FE545809F68D07065C60E8C"/>
            </w:placeholder>
            <w:temporary/>
            <w:showingPlcHdr/>
            <w:comboBox>
              <w:listItem w:displayText="Approve" w:value="Approve"/>
              <w:listItem w:displayText="Reject" w:value="Reject"/>
              <w:listItem w:displayText="No interest" w:value="No interest"/>
              <w:listItem w:displayText="Abstain" w:value="Abstain"/>
            </w:comboBox>
          </w:sdtPr>
          <w:sdtEndPr/>
          <w:sdtContent>
            <w:tc>
              <w:tcPr>
                <w:tcW w:w="4210" w:type="pct"/>
              </w:tcPr>
              <w:p w14:paraId="1235B320"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EF290F" w14:paraId="6E7962D8" w14:textId="77777777" w:rsidTr="00F827C9">
        <w:tc>
          <w:tcPr>
            <w:tcW w:w="790" w:type="pct"/>
          </w:tcPr>
          <w:p w14:paraId="08F51558" w14:textId="77777777" w:rsidR="00EF290F" w:rsidRPr="00C30802" w:rsidRDefault="00EF290F" w:rsidP="00F827C9">
            <w:pPr>
              <w:pStyle w:val="Questionbodytext"/>
              <w:rPr>
                <w:b/>
              </w:rPr>
            </w:pPr>
            <w:r w:rsidRPr="00C30802">
              <w:rPr>
                <w:b/>
              </w:rPr>
              <w:t>Rationale</w:t>
            </w:r>
          </w:p>
        </w:tc>
        <w:sdt>
          <w:sdtPr>
            <w:id w:val="2103529675"/>
            <w:placeholder>
              <w:docPart w:val="D7269EA8A9934E368D71930318C1E804"/>
            </w:placeholder>
            <w:temporary/>
            <w:showingPlcHdr/>
            <w15:appearance w15:val="hidden"/>
          </w:sdtPr>
          <w:sdtEndPr/>
          <w:sdtContent>
            <w:tc>
              <w:tcPr>
                <w:tcW w:w="4210" w:type="pct"/>
              </w:tcPr>
              <w:p w14:paraId="3D407FF3"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28D76DDB" w14:textId="77777777" w:rsidR="00EF290F" w:rsidRDefault="00EF290F" w:rsidP="00EF290F"/>
    <w:p w14:paraId="5CB4A64A"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4FAC9D42" w14:textId="77777777" w:rsidTr="00F827C9">
        <w:trPr>
          <w:tblHeader/>
        </w:trPr>
        <w:tc>
          <w:tcPr>
            <w:tcW w:w="5000" w:type="pct"/>
            <w:gridSpan w:val="2"/>
            <w:shd w:val="clear" w:color="auto" w:fill="007C31"/>
          </w:tcPr>
          <w:p w14:paraId="3D71BEAC" w14:textId="61C40A85" w:rsidR="00EF290F" w:rsidRPr="00687160" w:rsidRDefault="00EF290F" w:rsidP="00F827C9">
            <w:pPr>
              <w:pStyle w:val="Questiontitle"/>
              <w:rPr>
                <w:color w:val="007C31"/>
              </w:rPr>
            </w:pPr>
            <w:r>
              <w:t xml:space="preserve">Question </w:t>
            </w:r>
            <w:r w:rsidR="00015530">
              <w:t>2</w:t>
            </w:r>
          </w:p>
        </w:tc>
      </w:tr>
      <w:tr w:rsidR="00EF290F" w14:paraId="31D46AB0" w14:textId="77777777" w:rsidTr="00F827C9">
        <w:trPr>
          <w:tblHeader/>
        </w:trPr>
        <w:tc>
          <w:tcPr>
            <w:tcW w:w="5000" w:type="pct"/>
            <w:gridSpan w:val="2"/>
          </w:tcPr>
          <w:p w14:paraId="72D35E45" w14:textId="20309A28" w:rsidR="00EF290F" w:rsidRPr="006A08A5" w:rsidRDefault="008C26CC" w:rsidP="00F827C9">
            <w:pPr>
              <w:pStyle w:val="Questionheader"/>
              <w:jc w:val="left"/>
            </w:pPr>
            <w:r>
              <w:t>Please provide any further comments you may have.</w:t>
            </w:r>
          </w:p>
        </w:tc>
      </w:tr>
      <w:tr w:rsidR="00EF290F" w14:paraId="4C807096" w14:textId="77777777" w:rsidTr="00F827C9">
        <w:tc>
          <w:tcPr>
            <w:tcW w:w="790" w:type="pct"/>
          </w:tcPr>
          <w:p w14:paraId="27D103B9" w14:textId="7487D22B" w:rsidR="00EF290F" w:rsidRPr="00C30802" w:rsidRDefault="008C26CC" w:rsidP="00F827C9">
            <w:pPr>
              <w:pStyle w:val="Questionbodytext"/>
              <w:rPr>
                <w:b/>
              </w:rPr>
            </w:pPr>
            <w:r>
              <w:rPr>
                <w:b/>
              </w:rPr>
              <w:t>Comments</w:t>
            </w:r>
          </w:p>
        </w:tc>
        <w:sdt>
          <w:sdtPr>
            <w:id w:val="-2041964367"/>
            <w:placeholder>
              <w:docPart w:val="5C5A32671ECD4595BD1890562D6B8B29"/>
            </w:placeholder>
            <w:temporary/>
            <w:showingPlcHdr/>
            <w15:appearance w15:val="hidden"/>
          </w:sdtPr>
          <w:sdtEndPr/>
          <w:sdtContent>
            <w:tc>
              <w:tcPr>
                <w:tcW w:w="4210" w:type="pct"/>
              </w:tcPr>
              <w:p w14:paraId="1888A075"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00C67B19" w14:textId="6754117D" w:rsidR="00C82F76" w:rsidRDefault="003149DD" w:rsidP="00C30802">
      <w:r w:rsidRPr="003149DD">
        <w:rPr>
          <w:noProof/>
        </w:rPr>
        <mc:AlternateContent>
          <mc:Choice Requires="wps">
            <w:drawing>
              <wp:anchor distT="0" distB="0" distL="114300" distR="114300" simplePos="0" relativeHeight="251668480" behindDoc="0" locked="0" layoutInCell="1" allowOverlap="1" wp14:anchorId="1FD8B27A" wp14:editId="5743B71A">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46564708"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76EFE4DB" w14:textId="77777777" w:rsidR="000A6FAF" w:rsidRDefault="000A6FAF" w:rsidP="003149DD">
                            <w:pPr>
                              <w:rPr>
                                <w:b/>
                                <w:color w:val="FFFFFF"/>
                                <w:sz w:val="24"/>
                                <w:szCs w:val="40"/>
                              </w:rPr>
                            </w:pPr>
                          </w:p>
                          <w:p w14:paraId="6C2B956D" w14:textId="77777777" w:rsidR="000A6FAF" w:rsidRPr="00C9366D" w:rsidRDefault="000A6FAF" w:rsidP="003149DD">
                            <w:pPr>
                              <w:rPr>
                                <w:color w:val="FFFFFF"/>
                                <w:sz w:val="24"/>
                                <w:szCs w:val="40"/>
                              </w:rPr>
                            </w:pPr>
                            <w:r w:rsidRPr="00C9366D">
                              <w:rPr>
                                <w:color w:val="FFFFFF"/>
                                <w:sz w:val="24"/>
                                <w:szCs w:val="40"/>
                              </w:rPr>
                              <w:t>8 Fenchurch Place, London, EC3M 4AJ</w:t>
                            </w:r>
                          </w:p>
                          <w:p w14:paraId="5F1057C7" w14:textId="77777777" w:rsidR="000A6FAF" w:rsidRPr="00C9366D" w:rsidRDefault="000A6FAF" w:rsidP="003149DD">
                            <w:pPr>
                              <w:rPr>
                                <w:color w:val="FFFFFF"/>
                                <w:sz w:val="24"/>
                                <w:szCs w:val="40"/>
                              </w:rPr>
                            </w:pPr>
                            <w:r w:rsidRPr="00C9366D">
                              <w:rPr>
                                <w:color w:val="FFFFFF"/>
                                <w:sz w:val="24"/>
                                <w:szCs w:val="40"/>
                              </w:rPr>
                              <w:t>020 7090 7755</w:t>
                            </w:r>
                          </w:p>
                          <w:p w14:paraId="11045DC3"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D8B27A" id="Text Box 21" o:spid="_x0000_s1027" type="#_x0000_t202" style="position:absolute;margin-left:15.75pt;margin-top:503.5pt;width:407pt;height:10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46564708"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76EFE4DB" w14:textId="77777777" w:rsidR="000A6FAF" w:rsidRDefault="000A6FAF" w:rsidP="003149DD">
                      <w:pPr>
                        <w:rPr>
                          <w:b/>
                          <w:color w:val="FFFFFF"/>
                          <w:sz w:val="24"/>
                          <w:szCs w:val="40"/>
                        </w:rPr>
                      </w:pPr>
                    </w:p>
                    <w:p w14:paraId="6C2B956D" w14:textId="77777777" w:rsidR="000A6FAF" w:rsidRPr="00C9366D" w:rsidRDefault="000A6FAF" w:rsidP="003149DD">
                      <w:pPr>
                        <w:rPr>
                          <w:color w:val="FFFFFF"/>
                          <w:sz w:val="24"/>
                          <w:szCs w:val="40"/>
                        </w:rPr>
                      </w:pPr>
                      <w:r w:rsidRPr="00C9366D">
                        <w:rPr>
                          <w:color w:val="FFFFFF"/>
                          <w:sz w:val="24"/>
                          <w:szCs w:val="40"/>
                        </w:rPr>
                        <w:t>8 Fenchurch Place, London, EC3M 4AJ</w:t>
                      </w:r>
                    </w:p>
                    <w:p w14:paraId="5F1057C7" w14:textId="77777777" w:rsidR="000A6FAF" w:rsidRPr="00C9366D" w:rsidRDefault="000A6FAF" w:rsidP="003149DD">
                      <w:pPr>
                        <w:rPr>
                          <w:color w:val="FFFFFF"/>
                          <w:sz w:val="24"/>
                          <w:szCs w:val="40"/>
                        </w:rPr>
                      </w:pPr>
                      <w:r w:rsidRPr="00C9366D">
                        <w:rPr>
                          <w:color w:val="FFFFFF"/>
                          <w:sz w:val="24"/>
                          <w:szCs w:val="40"/>
                        </w:rPr>
                        <w:t>020 7090 7755</w:t>
                      </w:r>
                    </w:p>
                    <w:p w14:paraId="11045DC3" w14:textId="77777777" w:rsidR="000A6FAF" w:rsidRPr="00AC2114" w:rsidRDefault="000A6FA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E7A0A" w14:textId="77777777" w:rsidR="00D9002E" w:rsidRDefault="00D9002E" w:rsidP="004F458B">
      <w:pPr>
        <w:spacing w:after="0" w:line="240" w:lineRule="auto"/>
      </w:pPr>
      <w:r>
        <w:separator/>
      </w:r>
    </w:p>
  </w:endnote>
  <w:endnote w:type="continuationSeparator" w:id="0">
    <w:p w14:paraId="1A314019" w14:textId="77777777" w:rsidR="00D9002E" w:rsidRDefault="00D9002E"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266ECFCA" w14:textId="77777777" w:rsidTr="002F353F">
      <w:tc>
        <w:tcPr>
          <w:tcW w:w="3040" w:type="dxa"/>
        </w:tcPr>
        <w:p w14:paraId="07EBF80D"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0297AF38" w14:textId="5E5F5D12" w:rsidR="000A6FAF" w:rsidRPr="00633F6B" w:rsidRDefault="002F353F" w:rsidP="002F353F">
          <w:pPr>
            <w:pStyle w:val="Footer"/>
            <w:jc w:val="center"/>
            <w:rPr>
              <w:rFonts w:cs="Arial"/>
              <w:color w:val="595959" w:themeColor="text1" w:themeTint="A6"/>
              <w:sz w:val="16"/>
              <w:szCs w:val="16"/>
            </w:rPr>
          </w:pPr>
          <w:r>
            <w:rPr>
              <w:noProof/>
            </w:rPr>
            <w:drawing>
              <wp:inline distT="0" distB="0" distL="0" distR="0" wp14:anchorId="0B82668A" wp14:editId="24A47E4C">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10299611"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4EC30BDC" w14:textId="77777777" w:rsidTr="005D2C21">
      <w:trPr>
        <w:trHeight w:val="827"/>
      </w:trPr>
      <w:tc>
        <w:tcPr>
          <w:tcW w:w="3040" w:type="dxa"/>
        </w:tcPr>
        <w:p w14:paraId="496751D5" w14:textId="3AB5628F"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2B1A54">
            <w:rPr>
              <w:rFonts w:cs="Arial"/>
              <w:color w:val="595959" w:themeColor="text1" w:themeTint="A6"/>
              <w:sz w:val="16"/>
              <w:szCs w:val="16"/>
            </w:rPr>
            <w:t>259</w:t>
          </w:r>
          <w:r>
            <w:rPr>
              <w:rFonts w:cs="Arial"/>
              <w:color w:val="595959" w:themeColor="text1" w:themeTint="A6"/>
              <w:sz w:val="16"/>
              <w:szCs w:val="16"/>
            </w:rPr>
            <w:t xml:space="preserve"> </w:t>
          </w:r>
          <w:r w:rsidR="00D3285D">
            <w:rPr>
              <w:rFonts w:cs="Arial"/>
              <w:color w:val="595959" w:themeColor="text1" w:themeTint="A6"/>
              <w:sz w:val="16"/>
              <w:szCs w:val="16"/>
            </w:rPr>
            <w:t>Modification Report</w:t>
          </w:r>
          <w:r w:rsidR="00AF2270">
            <w:rPr>
              <w:rFonts w:cs="Arial"/>
              <w:color w:val="595959" w:themeColor="text1" w:themeTint="A6"/>
              <w:sz w:val="16"/>
              <w:szCs w:val="16"/>
            </w:rPr>
            <w:t xml:space="preserve"> Consultation</w:t>
          </w:r>
        </w:p>
      </w:tc>
      <w:tc>
        <w:tcPr>
          <w:tcW w:w="2987" w:type="dxa"/>
          <w:vMerge/>
        </w:tcPr>
        <w:p w14:paraId="1BBB355E"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77FB1A95" w14:textId="1092A458"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7737B23F" w14:textId="77777777" w:rsidR="000A6FAF" w:rsidRDefault="000A6FAF" w:rsidP="00633F6B">
          <w:pPr>
            <w:pStyle w:val="Footer"/>
            <w:jc w:val="right"/>
            <w:rPr>
              <w:rFonts w:cs="Arial"/>
              <w:color w:val="595959" w:themeColor="text1" w:themeTint="A6"/>
              <w:sz w:val="16"/>
              <w:szCs w:val="16"/>
            </w:rPr>
          </w:pPr>
        </w:p>
        <w:p w14:paraId="2EBE1F49" w14:textId="50CDB3D1"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D0236F">
            <w:rPr>
              <w:rFonts w:cs="Arial"/>
              <w:b/>
              <w:color w:val="000000" w:themeColor="text1"/>
              <w:sz w:val="16"/>
              <w:szCs w:val="16"/>
            </w:rPr>
            <w:t>Clear</w:t>
          </w:r>
        </w:p>
      </w:tc>
    </w:tr>
  </w:tbl>
  <w:p w14:paraId="2BAAD6AF"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770C5" w14:textId="77777777" w:rsidR="00D9002E" w:rsidRDefault="00D9002E" w:rsidP="004F458B">
      <w:pPr>
        <w:spacing w:after="0" w:line="240" w:lineRule="auto"/>
      </w:pPr>
      <w:r>
        <w:separator/>
      </w:r>
    </w:p>
  </w:footnote>
  <w:footnote w:type="continuationSeparator" w:id="0">
    <w:p w14:paraId="578E77C9" w14:textId="77777777" w:rsidR="00D9002E" w:rsidRDefault="00D9002E"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65A04" w14:textId="77777777" w:rsidR="000A6FAF" w:rsidRDefault="000A6FAF" w:rsidP="003E558E">
    <w:pPr>
      <w:pStyle w:val="Header"/>
      <w:jc w:val="right"/>
    </w:pPr>
    <w:r w:rsidRPr="003E558E">
      <w:rPr>
        <w:noProof/>
        <w:lang w:eastAsia="en-GB"/>
      </w:rPr>
      <w:drawing>
        <wp:inline distT="0" distB="0" distL="0" distR="0" wp14:anchorId="5CE1676D" wp14:editId="4E49A90C">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652875183">
    <w:abstractNumId w:val="13"/>
  </w:num>
  <w:num w:numId="2" w16cid:durableId="2129856453">
    <w:abstractNumId w:val="12"/>
  </w:num>
  <w:num w:numId="3" w16cid:durableId="58721092">
    <w:abstractNumId w:val="16"/>
  </w:num>
  <w:num w:numId="4" w16cid:durableId="1985770862">
    <w:abstractNumId w:val="10"/>
  </w:num>
  <w:num w:numId="5" w16cid:durableId="1947226538">
    <w:abstractNumId w:val="18"/>
  </w:num>
  <w:num w:numId="6" w16cid:durableId="1569221259">
    <w:abstractNumId w:val="11"/>
  </w:num>
  <w:num w:numId="7" w16cid:durableId="222494903">
    <w:abstractNumId w:val="14"/>
  </w:num>
  <w:num w:numId="8" w16cid:durableId="70736418">
    <w:abstractNumId w:val="17"/>
  </w:num>
  <w:num w:numId="9" w16cid:durableId="935361380">
    <w:abstractNumId w:val="15"/>
  </w:num>
  <w:num w:numId="10" w16cid:durableId="16353283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35609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9220550">
    <w:abstractNumId w:val="9"/>
  </w:num>
  <w:num w:numId="13" w16cid:durableId="1107895964">
    <w:abstractNumId w:val="7"/>
  </w:num>
  <w:num w:numId="14" w16cid:durableId="225646272">
    <w:abstractNumId w:val="6"/>
  </w:num>
  <w:num w:numId="15" w16cid:durableId="651494484">
    <w:abstractNumId w:val="5"/>
  </w:num>
  <w:num w:numId="16" w16cid:durableId="903368517">
    <w:abstractNumId w:val="4"/>
  </w:num>
  <w:num w:numId="17" w16cid:durableId="544024009">
    <w:abstractNumId w:val="8"/>
  </w:num>
  <w:num w:numId="18" w16cid:durableId="589856674">
    <w:abstractNumId w:val="3"/>
  </w:num>
  <w:num w:numId="19" w16cid:durableId="1404641234">
    <w:abstractNumId w:val="2"/>
  </w:num>
  <w:num w:numId="20" w16cid:durableId="1533110711">
    <w:abstractNumId w:val="1"/>
  </w:num>
  <w:num w:numId="21" w16cid:durableId="124606686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A08"/>
    <w:rsid w:val="000034AD"/>
    <w:rsid w:val="00003C56"/>
    <w:rsid w:val="000105C8"/>
    <w:rsid w:val="00015530"/>
    <w:rsid w:val="00020BA4"/>
    <w:rsid w:val="00030216"/>
    <w:rsid w:val="00031404"/>
    <w:rsid w:val="000343C9"/>
    <w:rsid w:val="000418DB"/>
    <w:rsid w:val="0004306A"/>
    <w:rsid w:val="00045C00"/>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A41CE"/>
    <w:rsid w:val="000A6FAF"/>
    <w:rsid w:val="000B0AB0"/>
    <w:rsid w:val="000B30A4"/>
    <w:rsid w:val="000B4FAB"/>
    <w:rsid w:val="000C5748"/>
    <w:rsid w:val="000D0828"/>
    <w:rsid w:val="000D1557"/>
    <w:rsid w:val="000D55EF"/>
    <w:rsid w:val="000D5C18"/>
    <w:rsid w:val="000E30B0"/>
    <w:rsid w:val="000E3D14"/>
    <w:rsid w:val="000E6A3C"/>
    <w:rsid w:val="000E6B19"/>
    <w:rsid w:val="000E6DD9"/>
    <w:rsid w:val="000E7B9E"/>
    <w:rsid w:val="000F161D"/>
    <w:rsid w:val="000F1EDE"/>
    <w:rsid w:val="000F3669"/>
    <w:rsid w:val="000F4376"/>
    <w:rsid w:val="000F49B3"/>
    <w:rsid w:val="000F6536"/>
    <w:rsid w:val="00102237"/>
    <w:rsid w:val="001033FE"/>
    <w:rsid w:val="0010448B"/>
    <w:rsid w:val="00106158"/>
    <w:rsid w:val="001168A3"/>
    <w:rsid w:val="00117A88"/>
    <w:rsid w:val="00121A17"/>
    <w:rsid w:val="00134821"/>
    <w:rsid w:val="00134D8E"/>
    <w:rsid w:val="00142F24"/>
    <w:rsid w:val="001453D4"/>
    <w:rsid w:val="00146305"/>
    <w:rsid w:val="00150EB4"/>
    <w:rsid w:val="0015201A"/>
    <w:rsid w:val="00152E20"/>
    <w:rsid w:val="0015324F"/>
    <w:rsid w:val="0015743D"/>
    <w:rsid w:val="001606E0"/>
    <w:rsid w:val="0016136E"/>
    <w:rsid w:val="00162FA3"/>
    <w:rsid w:val="00164A01"/>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C193E"/>
    <w:rsid w:val="001C2BD8"/>
    <w:rsid w:val="001C62F0"/>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22D94"/>
    <w:rsid w:val="0022344C"/>
    <w:rsid w:val="002357F7"/>
    <w:rsid w:val="0024057A"/>
    <w:rsid w:val="0024177C"/>
    <w:rsid w:val="00242216"/>
    <w:rsid w:val="002424D4"/>
    <w:rsid w:val="00251BB8"/>
    <w:rsid w:val="00251E29"/>
    <w:rsid w:val="00254041"/>
    <w:rsid w:val="00254932"/>
    <w:rsid w:val="0026697B"/>
    <w:rsid w:val="00267F7B"/>
    <w:rsid w:val="00283D8C"/>
    <w:rsid w:val="00284C6E"/>
    <w:rsid w:val="00285942"/>
    <w:rsid w:val="002943B7"/>
    <w:rsid w:val="00296EA0"/>
    <w:rsid w:val="002A0870"/>
    <w:rsid w:val="002A216C"/>
    <w:rsid w:val="002A46ED"/>
    <w:rsid w:val="002A5A10"/>
    <w:rsid w:val="002A5AD9"/>
    <w:rsid w:val="002B1A54"/>
    <w:rsid w:val="002B2741"/>
    <w:rsid w:val="002C05FF"/>
    <w:rsid w:val="002C20B7"/>
    <w:rsid w:val="002C2DF7"/>
    <w:rsid w:val="002C4FA1"/>
    <w:rsid w:val="002C5747"/>
    <w:rsid w:val="002C7A3A"/>
    <w:rsid w:val="002E0EC9"/>
    <w:rsid w:val="002E23BE"/>
    <w:rsid w:val="002E25BD"/>
    <w:rsid w:val="002E3D30"/>
    <w:rsid w:val="002E559C"/>
    <w:rsid w:val="002F0BBC"/>
    <w:rsid w:val="002F1749"/>
    <w:rsid w:val="002F1EEA"/>
    <w:rsid w:val="002F2338"/>
    <w:rsid w:val="002F353F"/>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425F2"/>
    <w:rsid w:val="00342B04"/>
    <w:rsid w:val="0034422A"/>
    <w:rsid w:val="00345749"/>
    <w:rsid w:val="003477DD"/>
    <w:rsid w:val="00347F6A"/>
    <w:rsid w:val="003511E0"/>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B1C56"/>
    <w:rsid w:val="003C1DF0"/>
    <w:rsid w:val="003C3106"/>
    <w:rsid w:val="003C6243"/>
    <w:rsid w:val="003D4B63"/>
    <w:rsid w:val="003D6B4C"/>
    <w:rsid w:val="003D7C52"/>
    <w:rsid w:val="003E2751"/>
    <w:rsid w:val="003E558E"/>
    <w:rsid w:val="003F62F4"/>
    <w:rsid w:val="00400B31"/>
    <w:rsid w:val="00401BF8"/>
    <w:rsid w:val="00404012"/>
    <w:rsid w:val="00404C8C"/>
    <w:rsid w:val="0040725F"/>
    <w:rsid w:val="004119B6"/>
    <w:rsid w:val="0041393B"/>
    <w:rsid w:val="00414A08"/>
    <w:rsid w:val="004170C6"/>
    <w:rsid w:val="004256F4"/>
    <w:rsid w:val="00425DF0"/>
    <w:rsid w:val="00430A6D"/>
    <w:rsid w:val="00433E0F"/>
    <w:rsid w:val="004350DF"/>
    <w:rsid w:val="004351EE"/>
    <w:rsid w:val="004356BB"/>
    <w:rsid w:val="0043667E"/>
    <w:rsid w:val="00436897"/>
    <w:rsid w:val="00436D87"/>
    <w:rsid w:val="004371AB"/>
    <w:rsid w:val="00441470"/>
    <w:rsid w:val="00441D82"/>
    <w:rsid w:val="00443AB1"/>
    <w:rsid w:val="004463BD"/>
    <w:rsid w:val="00463094"/>
    <w:rsid w:val="00466069"/>
    <w:rsid w:val="00470F9D"/>
    <w:rsid w:val="00471CC6"/>
    <w:rsid w:val="0048046D"/>
    <w:rsid w:val="0048237F"/>
    <w:rsid w:val="00495B1C"/>
    <w:rsid w:val="004A1A27"/>
    <w:rsid w:val="004B2999"/>
    <w:rsid w:val="004B676D"/>
    <w:rsid w:val="004C6A0D"/>
    <w:rsid w:val="004D00F1"/>
    <w:rsid w:val="004D380A"/>
    <w:rsid w:val="004D5F54"/>
    <w:rsid w:val="004D7BE4"/>
    <w:rsid w:val="004E0D05"/>
    <w:rsid w:val="004E1DB7"/>
    <w:rsid w:val="004E2065"/>
    <w:rsid w:val="004E2A55"/>
    <w:rsid w:val="004E536E"/>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0E9"/>
    <w:rsid w:val="005964DD"/>
    <w:rsid w:val="00597B0B"/>
    <w:rsid w:val="005A2125"/>
    <w:rsid w:val="005A3D34"/>
    <w:rsid w:val="005A3F5D"/>
    <w:rsid w:val="005A6FFF"/>
    <w:rsid w:val="005A75F3"/>
    <w:rsid w:val="005B3D6B"/>
    <w:rsid w:val="005C31B4"/>
    <w:rsid w:val="005D2C21"/>
    <w:rsid w:val="005D3A1E"/>
    <w:rsid w:val="005D5849"/>
    <w:rsid w:val="005D6668"/>
    <w:rsid w:val="005D72AA"/>
    <w:rsid w:val="005E3DF9"/>
    <w:rsid w:val="005F15F0"/>
    <w:rsid w:val="005F1E4F"/>
    <w:rsid w:val="005F67E2"/>
    <w:rsid w:val="005F7C87"/>
    <w:rsid w:val="00600B8A"/>
    <w:rsid w:val="006037D0"/>
    <w:rsid w:val="006056A4"/>
    <w:rsid w:val="0060781C"/>
    <w:rsid w:val="00611E36"/>
    <w:rsid w:val="00612C6F"/>
    <w:rsid w:val="006147BC"/>
    <w:rsid w:val="006147C6"/>
    <w:rsid w:val="00615163"/>
    <w:rsid w:val="00620403"/>
    <w:rsid w:val="00621456"/>
    <w:rsid w:val="00622F14"/>
    <w:rsid w:val="006240A4"/>
    <w:rsid w:val="006256BB"/>
    <w:rsid w:val="00626B3A"/>
    <w:rsid w:val="00633F6B"/>
    <w:rsid w:val="00635BD2"/>
    <w:rsid w:val="006365EF"/>
    <w:rsid w:val="00641531"/>
    <w:rsid w:val="00644440"/>
    <w:rsid w:val="00645F6C"/>
    <w:rsid w:val="0064753C"/>
    <w:rsid w:val="00647909"/>
    <w:rsid w:val="0064797F"/>
    <w:rsid w:val="006519B5"/>
    <w:rsid w:val="0065346A"/>
    <w:rsid w:val="0065625F"/>
    <w:rsid w:val="00656534"/>
    <w:rsid w:val="00660B11"/>
    <w:rsid w:val="00660C97"/>
    <w:rsid w:val="00661BA9"/>
    <w:rsid w:val="0066212E"/>
    <w:rsid w:val="0067326B"/>
    <w:rsid w:val="00674B79"/>
    <w:rsid w:val="00675414"/>
    <w:rsid w:val="0068082B"/>
    <w:rsid w:val="006818FC"/>
    <w:rsid w:val="00687160"/>
    <w:rsid w:val="00687D31"/>
    <w:rsid w:val="0069226B"/>
    <w:rsid w:val="00692A8C"/>
    <w:rsid w:val="0069386E"/>
    <w:rsid w:val="006A08A5"/>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12849"/>
    <w:rsid w:val="00717CF8"/>
    <w:rsid w:val="007244C5"/>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26B3"/>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901F84"/>
    <w:rsid w:val="00904F87"/>
    <w:rsid w:val="00907A4A"/>
    <w:rsid w:val="00910DF7"/>
    <w:rsid w:val="00912B99"/>
    <w:rsid w:val="00914652"/>
    <w:rsid w:val="00921D28"/>
    <w:rsid w:val="00922D1F"/>
    <w:rsid w:val="00924878"/>
    <w:rsid w:val="00924B55"/>
    <w:rsid w:val="009320F1"/>
    <w:rsid w:val="00933D6B"/>
    <w:rsid w:val="00934D74"/>
    <w:rsid w:val="00937008"/>
    <w:rsid w:val="00946506"/>
    <w:rsid w:val="00946B69"/>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7DC7"/>
    <w:rsid w:val="00A119A7"/>
    <w:rsid w:val="00A13668"/>
    <w:rsid w:val="00A13712"/>
    <w:rsid w:val="00A23A1E"/>
    <w:rsid w:val="00A24F07"/>
    <w:rsid w:val="00A26A12"/>
    <w:rsid w:val="00A407D5"/>
    <w:rsid w:val="00A457D0"/>
    <w:rsid w:val="00A476CA"/>
    <w:rsid w:val="00A50E08"/>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0C09"/>
    <w:rsid w:val="00B02B31"/>
    <w:rsid w:val="00B122DF"/>
    <w:rsid w:val="00B13A0A"/>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46742"/>
    <w:rsid w:val="00B504EF"/>
    <w:rsid w:val="00B5231F"/>
    <w:rsid w:val="00B62A67"/>
    <w:rsid w:val="00B63392"/>
    <w:rsid w:val="00B63B85"/>
    <w:rsid w:val="00B640B6"/>
    <w:rsid w:val="00B64B1A"/>
    <w:rsid w:val="00B717CF"/>
    <w:rsid w:val="00B73E4A"/>
    <w:rsid w:val="00B7631E"/>
    <w:rsid w:val="00B77ADB"/>
    <w:rsid w:val="00B84E6C"/>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05A61"/>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61EA8"/>
    <w:rsid w:val="00C70038"/>
    <w:rsid w:val="00C70EF2"/>
    <w:rsid w:val="00C71BDE"/>
    <w:rsid w:val="00C743C1"/>
    <w:rsid w:val="00C74FEC"/>
    <w:rsid w:val="00C8134C"/>
    <w:rsid w:val="00C82F76"/>
    <w:rsid w:val="00C92C03"/>
    <w:rsid w:val="00C93A93"/>
    <w:rsid w:val="00C95607"/>
    <w:rsid w:val="00C957E3"/>
    <w:rsid w:val="00C976BB"/>
    <w:rsid w:val="00CA02AC"/>
    <w:rsid w:val="00CA1D8C"/>
    <w:rsid w:val="00CA3D59"/>
    <w:rsid w:val="00CA686C"/>
    <w:rsid w:val="00CA7113"/>
    <w:rsid w:val="00CA7CE4"/>
    <w:rsid w:val="00CB05C3"/>
    <w:rsid w:val="00CB4B6F"/>
    <w:rsid w:val="00CB4BC8"/>
    <w:rsid w:val="00CB7E48"/>
    <w:rsid w:val="00CD04B0"/>
    <w:rsid w:val="00CD39C2"/>
    <w:rsid w:val="00CE018A"/>
    <w:rsid w:val="00CE1F4D"/>
    <w:rsid w:val="00CE5D75"/>
    <w:rsid w:val="00CE6882"/>
    <w:rsid w:val="00CE76A3"/>
    <w:rsid w:val="00CF2983"/>
    <w:rsid w:val="00CF6542"/>
    <w:rsid w:val="00D0185C"/>
    <w:rsid w:val="00D0236F"/>
    <w:rsid w:val="00D0496D"/>
    <w:rsid w:val="00D11EE1"/>
    <w:rsid w:val="00D14CE9"/>
    <w:rsid w:val="00D15D55"/>
    <w:rsid w:val="00D176A1"/>
    <w:rsid w:val="00D267DF"/>
    <w:rsid w:val="00D31291"/>
    <w:rsid w:val="00D3285D"/>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7B2A"/>
    <w:rsid w:val="00D81408"/>
    <w:rsid w:val="00D8483A"/>
    <w:rsid w:val="00D86275"/>
    <w:rsid w:val="00D9002E"/>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2F0D"/>
    <w:rsid w:val="00E336A1"/>
    <w:rsid w:val="00E345CF"/>
    <w:rsid w:val="00E35AA8"/>
    <w:rsid w:val="00E35E65"/>
    <w:rsid w:val="00E44999"/>
    <w:rsid w:val="00E44A5A"/>
    <w:rsid w:val="00E4508B"/>
    <w:rsid w:val="00E454BA"/>
    <w:rsid w:val="00E5098B"/>
    <w:rsid w:val="00E51665"/>
    <w:rsid w:val="00E5727E"/>
    <w:rsid w:val="00E70B08"/>
    <w:rsid w:val="00E76D1B"/>
    <w:rsid w:val="00E831E8"/>
    <w:rsid w:val="00E8481E"/>
    <w:rsid w:val="00E84A70"/>
    <w:rsid w:val="00E901DD"/>
    <w:rsid w:val="00E9028A"/>
    <w:rsid w:val="00E911BB"/>
    <w:rsid w:val="00E91D5A"/>
    <w:rsid w:val="00E924B0"/>
    <w:rsid w:val="00E96892"/>
    <w:rsid w:val="00E976E9"/>
    <w:rsid w:val="00EA0A43"/>
    <w:rsid w:val="00EA151E"/>
    <w:rsid w:val="00EA19E6"/>
    <w:rsid w:val="00EA2DB4"/>
    <w:rsid w:val="00EA4E47"/>
    <w:rsid w:val="00EA6D48"/>
    <w:rsid w:val="00EA7036"/>
    <w:rsid w:val="00EB23C3"/>
    <w:rsid w:val="00EB26CF"/>
    <w:rsid w:val="00EB410F"/>
    <w:rsid w:val="00EC54C1"/>
    <w:rsid w:val="00ED333E"/>
    <w:rsid w:val="00ED5107"/>
    <w:rsid w:val="00ED5B6E"/>
    <w:rsid w:val="00EE22DF"/>
    <w:rsid w:val="00EE243E"/>
    <w:rsid w:val="00EE33BF"/>
    <w:rsid w:val="00EE482D"/>
    <w:rsid w:val="00EE71D8"/>
    <w:rsid w:val="00EE7DFD"/>
    <w:rsid w:val="00EF204E"/>
    <w:rsid w:val="00EF290F"/>
    <w:rsid w:val="00EF754E"/>
    <w:rsid w:val="00F0008C"/>
    <w:rsid w:val="00F02869"/>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0DB4"/>
    <w:rsid w:val="00F93BC0"/>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50D4E1"/>
  <w15:docId w15:val="{EC943C23-83B9-4281-9A86-F81667BBB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7"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3F62F4"/>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triage-system-interface-definition/"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A7C225256174701BC682DE2CFA27193"/>
        <w:category>
          <w:name w:val="General"/>
          <w:gallery w:val="placeholder"/>
        </w:category>
        <w:types>
          <w:type w:val="bbPlcHdr"/>
        </w:types>
        <w:behaviors>
          <w:behavior w:val="content"/>
        </w:behaviors>
        <w:guid w:val="{5A5C2BC2-01A1-4EF1-BFB8-877BBB4332F1}"/>
      </w:docPartPr>
      <w:docPartBody>
        <w:p w:rsidR="00AD0E5B" w:rsidRDefault="009F7F33" w:rsidP="009F7F33">
          <w:pPr>
            <w:pStyle w:val="2A7C225256174701BC682DE2CFA271939"/>
          </w:pPr>
          <w:r w:rsidRPr="004F77A6">
            <w:rPr>
              <w:rStyle w:val="PlaceholderText"/>
            </w:rPr>
            <w:t xml:space="preserve">Click </w:t>
          </w:r>
          <w:r>
            <w:rPr>
              <w:rStyle w:val="PlaceholderText"/>
            </w:rPr>
            <w:t>and insert the name of the organisation you are responding for</w:t>
          </w:r>
        </w:p>
      </w:docPartBody>
    </w:docPart>
    <w:docPart>
      <w:docPartPr>
        <w:name w:val="1DAB12AD23534EB4BDD9C8533368A824"/>
        <w:category>
          <w:name w:val="General"/>
          <w:gallery w:val="placeholder"/>
        </w:category>
        <w:types>
          <w:type w:val="bbPlcHdr"/>
        </w:types>
        <w:behaviors>
          <w:behavior w:val="content"/>
        </w:behaviors>
        <w:guid w:val="{EC4CFD77-F044-4EF5-B71E-76398C3E1CEB}"/>
      </w:docPartPr>
      <w:docPartBody>
        <w:p w:rsidR="00AD0E5B" w:rsidRDefault="009F7F33" w:rsidP="009F7F33">
          <w:pPr>
            <w:pStyle w:val="1DAB12AD23534EB4BDD9C8533368A8249"/>
          </w:pPr>
          <w:r w:rsidRPr="004F77A6">
            <w:rPr>
              <w:rStyle w:val="PlaceholderText"/>
            </w:rPr>
            <w:t xml:space="preserve">Click </w:t>
          </w:r>
          <w:r>
            <w:rPr>
              <w:rStyle w:val="PlaceholderText"/>
            </w:rPr>
            <w:t>and insert your name</w:t>
          </w:r>
        </w:p>
      </w:docPartBody>
    </w:docPart>
    <w:docPart>
      <w:docPartPr>
        <w:name w:val="2A11BD79AF6A4A63B35BAB77679A9357"/>
        <w:category>
          <w:name w:val="General"/>
          <w:gallery w:val="placeholder"/>
        </w:category>
        <w:types>
          <w:type w:val="bbPlcHdr"/>
        </w:types>
        <w:behaviors>
          <w:behavior w:val="content"/>
        </w:behaviors>
        <w:guid w:val="{001D71CD-DC9E-41A6-90E2-5689CA25C9F1}"/>
      </w:docPartPr>
      <w:docPartBody>
        <w:p w:rsidR="00AD0E5B" w:rsidRDefault="009F7F33" w:rsidP="009F7F33">
          <w:pPr>
            <w:pStyle w:val="2A11BD79AF6A4A63B35BAB77679A93579"/>
          </w:pPr>
          <w:r w:rsidRPr="004F77A6">
            <w:rPr>
              <w:rStyle w:val="PlaceholderText"/>
            </w:rPr>
            <w:t xml:space="preserve">Click </w:t>
          </w:r>
          <w:r>
            <w:rPr>
              <w:rStyle w:val="PlaceholderText"/>
            </w:rPr>
            <w:t>and insert a phone number we can call you on with any queries</w:t>
          </w:r>
        </w:p>
      </w:docPartBody>
    </w:docPart>
    <w:docPart>
      <w:docPartPr>
        <w:name w:val="B6ACAC0C16804E99890FD565B8393E50"/>
        <w:category>
          <w:name w:val="General"/>
          <w:gallery w:val="placeholder"/>
        </w:category>
        <w:types>
          <w:type w:val="bbPlcHdr"/>
        </w:types>
        <w:behaviors>
          <w:behavior w:val="content"/>
        </w:behaviors>
        <w:guid w:val="{DEC6E362-6E52-4541-A078-420323BE7821}"/>
      </w:docPartPr>
      <w:docPartBody>
        <w:p w:rsidR="00AD0E5B" w:rsidRDefault="009F7F33" w:rsidP="009F7F33">
          <w:pPr>
            <w:pStyle w:val="B6ACAC0C16804E99890FD565B8393E508"/>
          </w:pPr>
          <w:r w:rsidRPr="004F77A6">
            <w:rPr>
              <w:rStyle w:val="PlaceholderText"/>
            </w:rPr>
            <w:t xml:space="preserve">Click </w:t>
          </w:r>
          <w:r>
            <w:rPr>
              <w:rStyle w:val="PlaceholderText"/>
            </w:rPr>
            <w:t>and insert the name(s) of any SEC Parties you are responding for</w:t>
          </w:r>
        </w:p>
      </w:docPartBody>
    </w:docPart>
    <w:docPart>
      <w:docPartPr>
        <w:name w:val="882151D9261C4D008D8D912C67A9C9BC"/>
        <w:category>
          <w:name w:val="General"/>
          <w:gallery w:val="placeholder"/>
        </w:category>
        <w:types>
          <w:type w:val="bbPlcHdr"/>
        </w:types>
        <w:behaviors>
          <w:behavior w:val="content"/>
        </w:behaviors>
        <w:guid w:val="{6407B257-2AA6-4F87-814D-D3D2D47D0B55}"/>
      </w:docPartPr>
      <w:docPartBody>
        <w:p w:rsidR="00AD0E5B" w:rsidRDefault="009F7F33" w:rsidP="009F7F33">
          <w:pPr>
            <w:pStyle w:val="882151D9261C4D008D8D912C67A9C9BC7"/>
          </w:pPr>
          <w:r w:rsidRPr="004F77A6">
            <w:rPr>
              <w:rStyle w:val="PlaceholderText"/>
            </w:rPr>
            <w:t>C</w:t>
          </w:r>
          <w:r>
            <w:rPr>
              <w:rStyle w:val="PlaceholderText"/>
            </w:rPr>
            <w:t>lick and select your Party Category</w:t>
          </w:r>
        </w:p>
      </w:docPartBody>
    </w:docPart>
    <w:docPart>
      <w:docPartPr>
        <w:name w:val="142C890214E246479CA2998EA56A2130"/>
        <w:category>
          <w:name w:val="General"/>
          <w:gallery w:val="placeholder"/>
        </w:category>
        <w:types>
          <w:type w:val="bbPlcHdr"/>
        </w:types>
        <w:behaviors>
          <w:behavior w:val="content"/>
        </w:behaviors>
        <w:guid w:val="{045A3E12-6774-4A16-92D1-67A81A09908D}"/>
      </w:docPartPr>
      <w:docPartBody>
        <w:p w:rsidR="00AD0E5B" w:rsidRDefault="009F7F33" w:rsidP="009F7F33">
          <w:pPr>
            <w:pStyle w:val="142C890214E246479CA2998EA56A21306"/>
          </w:pPr>
          <w:r w:rsidRPr="004F77A6">
            <w:rPr>
              <w:rStyle w:val="PlaceholderText"/>
            </w:rPr>
            <w:t>C</w:t>
          </w:r>
          <w:r>
            <w:rPr>
              <w:rStyle w:val="PlaceholderText"/>
            </w:rPr>
            <w:t>lick and select your response</w:t>
          </w:r>
        </w:p>
      </w:docPartBody>
    </w:docPart>
    <w:docPart>
      <w:docPartPr>
        <w:name w:val="2DB0B66D2FE545809F68D07065C60E8C"/>
        <w:category>
          <w:name w:val="General"/>
          <w:gallery w:val="placeholder"/>
        </w:category>
        <w:types>
          <w:type w:val="bbPlcHdr"/>
        </w:types>
        <w:behaviors>
          <w:behavior w:val="content"/>
        </w:behaviors>
        <w:guid w:val="{990B6A29-6CA4-467F-B44E-9D8444864D4A}"/>
      </w:docPartPr>
      <w:docPartBody>
        <w:p w:rsidR="009F7F33" w:rsidRDefault="009F7F33" w:rsidP="009F7F33">
          <w:pPr>
            <w:pStyle w:val="2DB0B66D2FE545809F68D07065C60E8C4"/>
          </w:pPr>
          <w:r w:rsidRPr="004F77A6">
            <w:rPr>
              <w:rStyle w:val="PlaceholderText"/>
            </w:rPr>
            <w:t>C</w:t>
          </w:r>
          <w:r>
            <w:rPr>
              <w:rStyle w:val="PlaceholderText"/>
            </w:rPr>
            <w:t>lick and select your response</w:t>
          </w:r>
        </w:p>
      </w:docPartBody>
    </w:docPart>
    <w:docPart>
      <w:docPartPr>
        <w:name w:val="D7269EA8A9934E368D71930318C1E804"/>
        <w:category>
          <w:name w:val="General"/>
          <w:gallery w:val="placeholder"/>
        </w:category>
        <w:types>
          <w:type w:val="bbPlcHdr"/>
        </w:types>
        <w:behaviors>
          <w:behavior w:val="content"/>
        </w:behaviors>
        <w:guid w:val="{CD71E0C3-5A58-4C5B-9E39-62C957D1CEA6}"/>
      </w:docPartPr>
      <w:docPartBody>
        <w:p w:rsidR="009F7F33" w:rsidRDefault="009F7F33" w:rsidP="009F7F33">
          <w:pPr>
            <w:pStyle w:val="D7269EA8A9934E368D71930318C1E8044"/>
          </w:pPr>
          <w:r w:rsidRPr="004F77A6">
            <w:rPr>
              <w:rStyle w:val="PlaceholderText"/>
            </w:rPr>
            <w:t xml:space="preserve">Click </w:t>
          </w:r>
          <w:r>
            <w:rPr>
              <w:rStyle w:val="PlaceholderText"/>
            </w:rPr>
            <w:t>and insert the rationale for your response</w:t>
          </w:r>
        </w:p>
      </w:docPartBody>
    </w:docPart>
    <w:docPart>
      <w:docPartPr>
        <w:name w:val="5C5A32671ECD4595BD1890562D6B8B29"/>
        <w:category>
          <w:name w:val="General"/>
          <w:gallery w:val="placeholder"/>
        </w:category>
        <w:types>
          <w:type w:val="bbPlcHdr"/>
        </w:types>
        <w:behaviors>
          <w:behavior w:val="content"/>
        </w:behaviors>
        <w:guid w:val="{79CE61D4-EE16-437F-85A2-0EE18B6FCF5B}"/>
      </w:docPartPr>
      <w:docPartBody>
        <w:p w:rsidR="009F7F33" w:rsidRDefault="009F7F33" w:rsidP="009F7F33">
          <w:pPr>
            <w:pStyle w:val="5C5A32671ECD4595BD1890562D6B8B294"/>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C65"/>
    <w:rsid w:val="002B2214"/>
    <w:rsid w:val="004209FA"/>
    <w:rsid w:val="00664882"/>
    <w:rsid w:val="00737C3B"/>
    <w:rsid w:val="009F7F33"/>
    <w:rsid w:val="00AD0E5B"/>
    <w:rsid w:val="00BC4C65"/>
    <w:rsid w:val="00E968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F7F33"/>
    <w:rPr>
      <w:color w:val="808080"/>
    </w:rPr>
  </w:style>
  <w:style w:type="paragraph" w:customStyle="1" w:styleId="1DAB12AD23534EB4BDD9C8533368A8249">
    <w:name w:val="1DAB12AD23534EB4BDD9C8533368A8249"/>
    <w:rsid w:val="009F7F33"/>
    <w:pPr>
      <w:spacing w:before="40" w:after="80" w:line="288" w:lineRule="auto"/>
    </w:pPr>
    <w:rPr>
      <w:rFonts w:ascii="Arial" w:eastAsiaTheme="minorHAnsi" w:hAnsi="Arial"/>
      <w:color w:val="404040" w:themeColor="text1" w:themeTint="BF"/>
      <w:sz w:val="20"/>
      <w:lang w:eastAsia="en-US"/>
    </w:rPr>
  </w:style>
  <w:style w:type="paragraph" w:customStyle="1" w:styleId="2A7C225256174701BC682DE2CFA271939">
    <w:name w:val="2A7C225256174701BC682DE2CFA271939"/>
    <w:rsid w:val="009F7F33"/>
    <w:pPr>
      <w:spacing w:before="40" w:after="80" w:line="288" w:lineRule="auto"/>
    </w:pPr>
    <w:rPr>
      <w:rFonts w:ascii="Arial" w:eastAsiaTheme="minorHAnsi" w:hAnsi="Arial"/>
      <w:color w:val="404040" w:themeColor="text1" w:themeTint="BF"/>
      <w:sz w:val="20"/>
      <w:lang w:eastAsia="en-US"/>
    </w:rPr>
  </w:style>
  <w:style w:type="paragraph" w:customStyle="1" w:styleId="2A11BD79AF6A4A63B35BAB77679A93579">
    <w:name w:val="2A11BD79AF6A4A63B35BAB77679A93579"/>
    <w:rsid w:val="009F7F33"/>
    <w:pPr>
      <w:spacing w:before="40" w:after="80" w:line="288" w:lineRule="auto"/>
    </w:pPr>
    <w:rPr>
      <w:rFonts w:ascii="Arial" w:eastAsiaTheme="minorHAnsi" w:hAnsi="Arial"/>
      <w:color w:val="404040" w:themeColor="text1" w:themeTint="BF"/>
      <w:sz w:val="20"/>
      <w:lang w:eastAsia="en-US"/>
    </w:rPr>
  </w:style>
  <w:style w:type="paragraph" w:customStyle="1" w:styleId="882151D9261C4D008D8D912C67A9C9BC7">
    <w:name w:val="882151D9261C4D008D8D912C67A9C9BC7"/>
    <w:rsid w:val="009F7F33"/>
    <w:pPr>
      <w:spacing w:before="40" w:after="80" w:line="288" w:lineRule="auto"/>
    </w:pPr>
    <w:rPr>
      <w:rFonts w:ascii="Arial" w:eastAsiaTheme="minorHAnsi" w:hAnsi="Arial"/>
      <w:color w:val="404040" w:themeColor="text1" w:themeTint="BF"/>
      <w:sz w:val="20"/>
      <w:lang w:eastAsia="en-US"/>
    </w:rPr>
  </w:style>
  <w:style w:type="paragraph" w:customStyle="1" w:styleId="B6ACAC0C16804E99890FD565B8393E508">
    <w:name w:val="B6ACAC0C16804E99890FD565B8393E508"/>
    <w:rsid w:val="009F7F33"/>
    <w:pPr>
      <w:spacing w:before="40" w:after="80" w:line="288" w:lineRule="auto"/>
    </w:pPr>
    <w:rPr>
      <w:rFonts w:ascii="Arial" w:eastAsiaTheme="minorHAnsi" w:hAnsi="Arial"/>
      <w:color w:val="404040" w:themeColor="text1" w:themeTint="BF"/>
      <w:sz w:val="20"/>
      <w:lang w:eastAsia="en-US"/>
    </w:rPr>
  </w:style>
  <w:style w:type="paragraph" w:customStyle="1" w:styleId="142C890214E246479CA2998EA56A21306">
    <w:name w:val="142C890214E246479CA2998EA56A21306"/>
    <w:rsid w:val="009F7F33"/>
    <w:pPr>
      <w:spacing w:before="40" w:after="80" w:line="288" w:lineRule="auto"/>
    </w:pPr>
    <w:rPr>
      <w:rFonts w:ascii="Arial" w:eastAsiaTheme="minorHAnsi" w:hAnsi="Arial"/>
      <w:color w:val="404040" w:themeColor="text1" w:themeTint="BF"/>
      <w:sz w:val="20"/>
      <w:lang w:eastAsia="en-US"/>
    </w:rPr>
  </w:style>
  <w:style w:type="paragraph" w:customStyle="1" w:styleId="2DB0B66D2FE545809F68D07065C60E8C4">
    <w:name w:val="2DB0B66D2FE545809F68D07065C60E8C4"/>
    <w:rsid w:val="009F7F33"/>
    <w:pPr>
      <w:spacing w:before="40" w:after="80" w:line="288" w:lineRule="auto"/>
    </w:pPr>
    <w:rPr>
      <w:rFonts w:ascii="Arial" w:eastAsiaTheme="minorHAnsi" w:hAnsi="Arial"/>
      <w:color w:val="404040" w:themeColor="text1" w:themeTint="BF"/>
      <w:sz w:val="20"/>
      <w:lang w:eastAsia="en-US"/>
    </w:rPr>
  </w:style>
  <w:style w:type="paragraph" w:customStyle="1" w:styleId="D7269EA8A9934E368D71930318C1E8044">
    <w:name w:val="D7269EA8A9934E368D71930318C1E8044"/>
    <w:rsid w:val="009F7F33"/>
    <w:pPr>
      <w:spacing w:before="40" w:after="80" w:line="288" w:lineRule="auto"/>
    </w:pPr>
    <w:rPr>
      <w:rFonts w:ascii="Arial" w:eastAsiaTheme="minorHAnsi" w:hAnsi="Arial"/>
      <w:color w:val="404040" w:themeColor="text1" w:themeTint="BF"/>
      <w:sz w:val="20"/>
      <w:lang w:eastAsia="en-US"/>
    </w:rPr>
  </w:style>
  <w:style w:type="paragraph" w:customStyle="1" w:styleId="2927E54BD2254EC797709BC4A88286DB4">
    <w:name w:val="2927E54BD2254EC797709BC4A88286DB4"/>
    <w:rsid w:val="009F7F33"/>
    <w:pPr>
      <w:spacing w:before="40" w:after="80" w:line="288" w:lineRule="auto"/>
    </w:pPr>
    <w:rPr>
      <w:rFonts w:ascii="Arial" w:eastAsiaTheme="minorHAnsi" w:hAnsi="Arial"/>
      <w:color w:val="404040" w:themeColor="text1" w:themeTint="BF"/>
      <w:sz w:val="20"/>
      <w:lang w:eastAsia="en-US"/>
    </w:rPr>
  </w:style>
  <w:style w:type="paragraph" w:customStyle="1" w:styleId="45AE6FBA868E4797AF0D0B20FE85F16B4">
    <w:name w:val="45AE6FBA868E4797AF0D0B20FE85F16B4"/>
    <w:rsid w:val="009F7F33"/>
    <w:pPr>
      <w:spacing w:before="40" w:after="80" w:line="288" w:lineRule="auto"/>
    </w:pPr>
    <w:rPr>
      <w:rFonts w:ascii="Arial" w:eastAsiaTheme="minorHAnsi" w:hAnsi="Arial"/>
      <w:color w:val="404040" w:themeColor="text1" w:themeTint="BF"/>
      <w:sz w:val="20"/>
      <w:lang w:eastAsia="en-US"/>
    </w:rPr>
  </w:style>
  <w:style w:type="paragraph" w:customStyle="1" w:styleId="5C5A32671ECD4595BD1890562D6B8B294">
    <w:name w:val="5C5A32671ECD4595BD1890562D6B8B294"/>
    <w:rsid w:val="009F7F33"/>
    <w:pPr>
      <w:spacing w:before="40" w:after="80" w:line="288" w:lineRule="auto"/>
    </w:pPr>
    <w:rPr>
      <w:rFonts w:ascii="Arial" w:eastAsiaTheme="minorHAnsi" w:hAnsi="Arial"/>
      <w:color w:val="404040" w:themeColor="text1" w:themeTint="BF"/>
      <w:sz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7" ma:contentTypeDescription="Create a new document." ma:contentTypeScope="" ma:versionID="0fa9a9803b1794d9070716865afe1643">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4968d3424f0858a92880a0b5f2bb0494"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850596-7A32-435F-BA7F-629DEB419B2E}">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2.xml><?xml version="1.0" encoding="utf-8"?>
<ds:datastoreItem xmlns:ds="http://schemas.openxmlformats.org/officeDocument/2006/customXml" ds:itemID="{0E5B09AE-211F-49ED-BFE3-0E3AB5ABEA9F}">
  <ds:schemaRefs>
    <ds:schemaRef ds:uri="http://schemas.microsoft.com/sharepoint/v3/contenttype/forms"/>
  </ds:schemaRefs>
</ds:datastoreItem>
</file>

<file path=customXml/itemProps3.xml><?xml version="1.0" encoding="utf-8"?>
<ds:datastoreItem xmlns:ds="http://schemas.openxmlformats.org/officeDocument/2006/customXml" ds:itemID="{3569DFC2-4485-453A-B5DD-15296338BE3C}">
  <ds:schemaRefs>
    <ds:schemaRef ds:uri="http://schemas.openxmlformats.org/officeDocument/2006/bibliography"/>
  </ds:schemaRefs>
</ds:datastoreItem>
</file>

<file path=customXml/itemProps4.xml><?xml version="1.0" encoding="utf-8"?>
<ds:datastoreItem xmlns:ds="http://schemas.openxmlformats.org/officeDocument/2006/customXml" ds:itemID="{3BCD5FF4-6ECE-4BE9-9131-145A00927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4</Pages>
  <Words>541</Words>
  <Characters>3088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MPXXX Modification Report Consultation</vt:lpstr>
    </vt:vector>
  </TitlesOfParts>
  <Company>SECAS</Company>
  <LinksUpToDate>false</LinksUpToDate>
  <CharactersWithSpaces>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Georgiana Severin</dc:creator>
  <cp:keywords/>
  <dc:description/>
  <cp:lastModifiedBy>Georgiana Severin</cp:lastModifiedBy>
  <cp:revision>38</cp:revision>
  <cp:lastPrinted>2018-06-08T10:24:00Z</cp:lastPrinted>
  <dcterms:created xsi:type="dcterms:W3CDTF">2023-12-18T12:31:00Z</dcterms:created>
  <dcterms:modified xsi:type="dcterms:W3CDTF">2023-12-19T14:24:00Z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6807600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2023-08-07T07:53:07Z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77d92cdc-b741-4e07-b665-fbe53e737c44</vt:lpwstr>
  </property>
  <property fmtid="{D5CDD505-2E9C-101B-9397-08002B2CF9AE}" pid="10" name="MSIP_Label_2d7f055f-5347-41d4-8cbe-c035e83f4f3c_ContentBits">
    <vt:lpwstr>0</vt:lpwstr>
  </property>
  <property fmtid="{D5CDD505-2E9C-101B-9397-08002B2CF9AE}" pid="11" name="MediaServiceImageTags">
    <vt:lpwstr/>
  </property>
</Properties>
</file>